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B8D6" w14:textId="77777777" w:rsidR="009F5271" w:rsidRPr="000C2AAC" w:rsidRDefault="009F5271" w:rsidP="009F5271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1B79EF6B" w14:textId="77777777" w:rsidR="009F5271" w:rsidRPr="00394708" w:rsidRDefault="009F5271" w:rsidP="009F5271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6F07F4">
        <w:rPr>
          <w:rFonts w:ascii="Cordia New" w:hAnsi="Cordia New"/>
          <w:noProof/>
          <w:sz w:val="32"/>
          <w:szCs w:val="32"/>
          <w:cs/>
          <w:lang w:bidi="th-TH"/>
        </w:rPr>
        <w:t>กองสวัสดิการสังคม</w:t>
      </w:r>
    </w:p>
    <w:p w14:paraId="2FE29125" w14:textId="77777777" w:rsidR="009F5271" w:rsidRPr="00045650" w:rsidRDefault="006F07F4" w:rsidP="009F5271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>
        <w:rPr>
          <w:rFonts w:ascii="Cordia New" w:hAnsi="Cordia New"/>
          <w:sz w:val="32"/>
          <w:szCs w:val="32"/>
          <w:cs/>
          <w:lang w:bidi="th-TH"/>
        </w:rPr>
        <w:t>องค์การบริหารส่วนตำบลสำโรง</w:t>
      </w:r>
    </w:p>
    <w:p w14:paraId="21E717E7" w14:textId="1EEF2B34" w:rsidR="009F5271" w:rsidRPr="000C2AAC" w:rsidRDefault="0061124A" w:rsidP="009F5271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295A0" wp14:editId="41C0DD1B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AB0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" strokeweight="1pt">
                <v:stroke joinstyle="miter"/>
              </v:line>
            </w:pict>
          </mc:Fallback>
        </mc:AlternateContent>
      </w:r>
    </w:p>
    <w:p w14:paraId="398CBC21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322FE3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322FE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671A1534" w14:textId="77777777" w:rsidR="009F5271" w:rsidRPr="000C2AAC" w:rsidRDefault="009F5271" w:rsidP="009F527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322FE3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322FE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สำนักส่งเสริมการพัฒนาเศรษฐกิจสังคมและการมีส่วนร่วม</w:t>
      </w:r>
    </w:p>
    <w:p w14:paraId="6EAC5636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322FE3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322FE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64744C27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322FE3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322FE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5C9A5BCB" w14:textId="77777777" w:rsidR="009F5271" w:rsidRPr="0087182F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322FE3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3"/>
      </w:tblGrid>
      <w:tr w:rsidR="009F5271" w:rsidRPr="00AA6B3A" w14:paraId="74A1F6F2" w14:textId="77777777" w:rsidTr="00322FE3">
        <w:tc>
          <w:tcPr>
            <w:tcW w:w="852" w:type="dxa"/>
          </w:tcPr>
          <w:p w14:paraId="28C05C9B" w14:textId="77777777" w:rsidR="009F5271" w:rsidRPr="00AA6B3A" w:rsidRDefault="00A22665" w:rsidP="00D06E7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 xml:space="preserve">      </w:t>
            </w:r>
            <w:r w:rsidR="009F5271"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9F5271"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923" w:type="dxa"/>
          </w:tcPr>
          <w:p w14:paraId="76AD6253" w14:textId="77777777" w:rsidR="009F5271" w:rsidRPr="00AA6B3A" w:rsidRDefault="009F5271" w:rsidP="00322FE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="00A22665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A2266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2548</w:t>
            </w:r>
          </w:p>
        </w:tc>
      </w:tr>
    </w:tbl>
    <w:p w14:paraId="048B983B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7A5BBBB7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2C3D42BC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4535E576" w14:textId="77777777" w:rsidR="009F5271" w:rsidRPr="000C2AAC" w:rsidRDefault="009F5271" w:rsidP="009F5271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="00322FE3">
        <w:rPr>
          <w:rFonts w:ascii="Cordia New" w:hAnsi="Cordia New" w:hint="cs"/>
          <w:sz w:val="32"/>
          <w:szCs w:val="32"/>
          <w:cs/>
          <w:lang w:bidi="th-TH"/>
        </w:rPr>
        <w:t xml:space="preserve">  </w:t>
      </w:r>
      <w:r w:rsidR="00322FE3">
        <w:rPr>
          <w:rFonts w:ascii="Cordia New" w:hAnsi="Cordia New"/>
          <w:noProof/>
          <w:sz w:val="32"/>
          <w:szCs w:val="32"/>
          <w:lang w:bidi="th-TH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14:paraId="3FB0BE6D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14:paraId="7A863E46" w14:textId="77777777" w:rsidR="009F5271" w:rsidRPr="000C2AAC" w:rsidRDefault="009F5271" w:rsidP="009F527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A22665">
        <w:rPr>
          <w:rFonts w:ascii="Cordia New" w:hAnsi="Cordia New"/>
          <w:noProof/>
          <w:sz w:val="32"/>
          <w:szCs w:val="32"/>
        </w:rPr>
        <w:t xml:space="preserve"> 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0B100C1A" w14:textId="77777777" w:rsidR="009F5271" w:rsidRPr="000C2AAC" w:rsidRDefault="009F5271" w:rsidP="009F527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A22665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01AD00EA" w14:textId="77777777" w:rsidR="009F5271" w:rsidRPr="000C2AAC" w:rsidRDefault="009F5271" w:rsidP="009F527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A22665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6508BEB6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การขอรับการสงเคราะห์ผู้ป่วยเอดส์   </w:t>
      </w:r>
    </w:p>
    <w:p w14:paraId="1B8944AF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9F5271" w:rsidRPr="00AA6B3A" w14:paraId="57F32665" w14:textId="77777777" w:rsidTr="00D06E7C">
        <w:tc>
          <w:tcPr>
            <w:tcW w:w="675" w:type="dxa"/>
          </w:tcPr>
          <w:p w14:paraId="7C1C9BA7" w14:textId="77777777" w:rsidR="009F5271" w:rsidRPr="00AA6B3A" w:rsidRDefault="009F5271" w:rsidP="00D06E7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08C4AB4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</w:t>
            </w:r>
            <w:r w:rsidR="00A2266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ี่ทำการองค์ก</w:t>
            </w:r>
            <w:r w:rsidR="00A22665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A22665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A22665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14:paraId="511AD11A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14:paraId="0CD4BA13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 – 30 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AA6B3A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2614D313" w14:textId="77777777" w:rsidR="009F5271" w:rsidRDefault="009F5271" w:rsidP="009F5271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07F24657" w14:textId="77777777" w:rsidR="009F5271" w:rsidRPr="00A22665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A22665">
        <w:rPr>
          <w:rFonts w:ascii="Cordia New" w:hAnsi="Cordia New"/>
          <w:noProof/>
          <w:sz w:val="32"/>
          <w:szCs w:val="32"/>
        </w:rPr>
        <w:br/>
      </w:r>
      <w:r w:rsidRPr="00A22665">
        <w:rPr>
          <w:rFonts w:ascii="Cordia New" w:hAnsi="Cordia New"/>
          <w:noProof/>
          <w:sz w:val="32"/>
          <w:szCs w:val="32"/>
        </w:rPr>
        <w:tab/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A22665">
        <w:rPr>
          <w:rFonts w:ascii="Cordia New" w:hAnsi="Cordia New"/>
          <w:noProof/>
          <w:sz w:val="32"/>
          <w:szCs w:val="32"/>
        </w:rPr>
        <w:t>.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A22665">
        <w:rPr>
          <w:rFonts w:ascii="Cordia New" w:hAnsi="Cordia New"/>
          <w:noProof/>
          <w:sz w:val="32"/>
          <w:szCs w:val="32"/>
        </w:rPr>
        <w:t xml:space="preserve">.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๒๕๔๘</w:t>
      </w:r>
      <w:r w:rsidR="00A22665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กำหนดให้ผู้ป่วยเอดส์ที่มีคุณสมบัติครบถ้วนตามระเบียบฯและมีความประสงค์จะขอรับการสงเคราะห์ให้</w:t>
      </w:r>
      <w:r w:rsidR="00A22665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</w:t>
      </w:r>
      <w:r w:rsidR="00A22665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จะมอบอำนาจให้ผู้อุปการะมาดำเนินการก็ได้</w:t>
      </w:r>
      <w:r w:rsidRPr="00A22665">
        <w:rPr>
          <w:rFonts w:ascii="Cordia New" w:hAnsi="Cordia New"/>
          <w:noProof/>
          <w:sz w:val="32"/>
          <w:szCs w:val="32"/>
        </w:rPr>
        <w:br/>
      </w:r>
      <w:r w:rsidRPr="00A22665">
        <w:rPr>
          <w:rFonts w:ascii="Cordia New" w:hAnsi="Cordia New"/>
          <w:noProof/>
          <w:sz w:val="32"/>
          <w:szCs w:val="32"/>
        </w:rPr>
        <w:br/>
      </w:r>
      <w:r w:rsidRPr="00A22665">
        <w:rPr>
          <w:rFonts w:ascii="Cordia New" w:hAnsi="Cordia New"/>
          <w:noProof/>
          <w:sz w:val="32"/>
          <w:szCs w:val="32"/>
        </w:rPr>
        <w:br/>
      </w:r>
      <w:r w:rsidRPr="00A22665">
        <w:rPr>
          <w:rFonts w:ascii="Cordia New" w:hAnsi="Cordia New"/>
          <w:noProof/>
          <w:sz w:val="32"/>
          <w:szCs w:val="32"/>
        </w:rPr>
        <w:br/>
      </w:r>
      <w:r w:rsidRPr="00322FE3">
        <w:rPr>
          <w:rFonts w:ascii="Cordia New" w:hAnsi="Cordia New"/>
          <w:b/>
          <w:bCs/>
          <w:noProof/>
          <w:sz w:val="32"/>
          <w:szCs w:val="32"/>
        </w:rPr>
        <w:lastRenderedPageBreak/>
        <w:tab/>
      </w:r>
      <w:r w:rsidRPr="00322FE3">
        <w:rPr>
          <w:rFonts w:ascii="Cordia New" w:hAnsi="Cordia New"/>
          <w:b/>
          <w:bCs/>
          <w:noProof/>
          <w:sz w:val="32"/>
          <w:szCs w:val="32"/>
          <w:u w:val="single"/>
          <w:cs/>
          <w:lang w:bidi="th-TH"/>
        </w:rPr>
        <w:t>หลักเกณฑ์</w:t>
      </w:r>
      <w:r w:rsidRPr="00322FE3">
        <w:rPr>
          <w:rFonts w:ascii="Cordia New" w:hAnsi="Cordia New"/>
          <w:b/>
          <w:bCs/>
          <w:noProof/>
          <w:sz w:val="32"/>
          <w:szCs w:val="32"/>
          <w:u w:val="single"/>
        </w:rPr>
        <w:br/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A22665">
        <w:rPr>
          <w:rFonts w:ascii="Cordia New" w:hAnsi="Cordia New"/>
          <w:noProof/>
          <w:sz w:val="32"/>
          <w:szCs w:val="32"/>
        </w:rPr>
        <w:br/>
        <w:t xml:space="preserve">1.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A22665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="00A22665">
        <w:rPr>
          <w:rFonts w:ascii="Cordia New" w:hAnsi="Cordia New"/>
          <w:noProof/>
          <w:sz w:val="32"/>
          <w:szCs w:val="32"/>
        </w:rPr>
        <w:br/>
      </w:r>
      <w:r w:rsidRPr="00A22665">
        <w:rPr>
          <w:rFonts w:ascii="Cordia New" w:hAnsi="Cordia New"/>
          <w:noProof/>
          <w:sz w:val="32"/>
          <w:szCs w:val="32"/>
        </w:rPr>
        <w:t xml:space="preserve">3.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A22665">
        <w:rPr>
          <w:rFonts w:ascii="Cordia New" w:hAnsi="Cordia New"/>
          <w:noProof/>
          <w:sz w:val="32"/>
          <w:szCs w:val="32"/>
        </w:rPr>
        <w:br/>
      </w:r>
      <w:r w:rsidRPr="00A22665">
        <w:rPr>
          <w:rFonts w:ascii="Cordia New" w:hAnsi="Cordia New"/>
          <w:noProof/>
          <w:sz w:val="32"/>
          <w:szCs w:val="32"/>
        </w:rPr>
        <w:tab/>
      </w:r>
      <w:r w:rsidRPr="00322FE3">
        <w:rPr>
          <w:rFonts w:ascii="Cordia New" w:hAnsi="Cordia New"/>
          <w:b/>
          <w:bCs/>
          <w:noProof/>
          <w:sz w:val="32"/>
          <w:szCs w:val="32"/>
          <w:u w:val="single"/>
          <w:cs/>
          <w:lang w:bidi="th-TH"/>
        </w:rPr>
        <w:t>วิธีการ</w:t>
      </w:r>
      <w:r w:rsidRPr="00322FE3">
        <w:rPr>
          <w:rFonts w:ascii="Cordia New" w:hAnsi="Cordia New"/>
          <w:noProof/>
          <w:sz w:val="32"/>
          <w:szCs w:val="32"/>
        </w:rPr>
        <w:br/>
      </w:r>
      <w:r w:rsidRPr="00A22665">
        <w:rPr>
          <w:rFonts w:ascii="Cordia New" w:hAnsi="Cordia New"/>
          <w:noProof/>
          <w:sz w:val="32"/>
          <w:szCs w:val="32"/>
        </w:rPr>
        <w:t xml:space="preserve">    1.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A22665">
        <w:rPr>
          <w:rFonts w:ascii="Cordia New" w:hAnsi="Cordia New"/>
          <w:noProof/>
          <w:sz w:val="32"/>
          <w:szCs w:val="32"/>
        </w:rPr>
        <w:br/>
        <w:t xml:space="preserve">    2. 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A22665">
        <w:rPr>
          <w:rFonts w:ascii="Cordia New" w:hAnsi="Cordia New"/>
          <w:noProof/>
          <w:sz w:val="32"/>
          <w:szCs w:val="32"/>
        </w:rPr>
        <w:br/>
        <w:t xml:space="preserve">    3.</w:t>
      </w:r>
      <w:r w:rsidRPr="00A22665">
        <w:rPr>
          <w:rFonts w:ascii="Cordia New" w:hAnsi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A22665">
        <w:rPr>
          <w:rFonts w:ascii="Cordia New" w:hAnsi="Cordia New"/>
          <w:noProof/>
          <w:sz w:val="32"/>
          <w:szCs w:val="32"/>
        </w:rPr>
        <w:br/>
      </w:r>
    </w:p>
    <w:p w14:paraId="74812130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1417"/>
        <w:gridCol w:w="1843"/>
        <w:gridCol w:w="1559"/>
      </w:tblGrid>
      <w:tr w:rsidR="009F5271" w:rsidRPr="00AA6B3A" w14:paraId="090B8D18" w14:textId="77777777" w:rsidTr="00322FE3">
        <w:trPr>
          <w:tblHeader/>
        </w:trPr>
        <w:tc>
          <w:tcPr>
            <w:tcW w:w="568" w:type="dxa"/>
            <w:vAlign w:val="center"/>
          </w:tcPr>
          <w:p w14:paraId="18E32760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5D6A47F1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835" w:type="dxa"/>
            <w:vAlign w:val="center"/>
          </w:tcPr>
          <w:p w14:paraId="5156DFFC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417" w:type="dxa"/>
            <w:vAlign w:val="center"/>
          </w:tcPr>
          <w:p w14:paraId="0CDBB4EB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843" w:type="dxa"/>
          </w:tcPr>
          <w:p w14:paraId="63B86433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559" w:type="dxa"/>
          </w:tcPr>
          <w:p w14:paraId="33E8E7A6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F5271" w:rsidRPr="00AA6B3A" w14:paraId="3D9A6B02" w14:textId="77777777" w:rsidTr="00322FE3">
        <w:tc>
          <w:tcPr>
            <w:tcW w:w="568" w:type="dxa"/>
            <w:vAlign w:val="center"/>
          </w:tcPr>
          <w:p w14:paraId="1B3097A1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235C106" w14:textId="77777777" w:rsidR="009F5271" w:rsidRPr="00AA6B3A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533ACC3C" w14:textId="77777777" w:rsidR="009F5271" w:rsidRPr="00AA6B3A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</w:tc>
        <w:tc>
          <w:tcPr>
            <w:tcW w:w="2835" w:type="dxa"/>
          </w:tcPr>
          <w:p w14:paraId="11B9F776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26571F4B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417" w:type="dxa"/>
          </w:tcPr>
          <w:p w14:paraId="77584746" w14:textId="77777777" w:rsidR="009F5271" w:rsidRPr="00AA6B3A" w:rsidRDefault="009F5271" w:rsidP="00A22665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45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843" w:type="dxa"/>
          </w:tcPr>
          <w:p w14:paraId="10B35021" w14:textId="77777777" w:rsidR="009F5271" w:rsidRPr="00AA6B3A" w:rsidRDefault="00A22665" w:rsidP="00D06E7C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</w:p>
        </w:tc>
        <w:tc>
          <w:tcPr>
            <w:tcW w:w="1559" w:type="dxa"/>
          </w:tcPr>
          <w:p w14:paraId="4A15B3AA" w14:textId="77777777" w:rsidR="009F5271" w:rsidRPr="00AA6B3A" w:rsidRDefault="009F5271" w:rsidP="00A2266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9F5271" w:rsidRPr="00AA6B3A" w14:paraId="3D624FE0" w14:textId="77777777" w:rsidTr="00322FE3">
        <w:tc>
          <w:tcPr>
            <w:tcW w:w="568" w:type="dxa"/>
            <w:vAlign w:val="center"/>
          </w:tcPr>
          <w:p w14:paraId="6807F4EE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44C3A10" w14:textId="77777777" w:rsidR="009F5271" w:rsidRPr="00AA6B3A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B5C24FE" w14:textId="77777777" w:rsidR="009F5271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  <w:p w14:paraId="2904126B" w14:textId="77777777" w:rsidR="00322FE3" w:rsidRDefault="00322FE3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  <w:p w14:paraId="1C436D2A" w14:textId="77777777" w:rsidR="00322FE3" w:rsidRDefault="00322FE3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  <w:p w14:paraId="61BF9303" w14:textId="77777777" w:rsidR="00322FE3" w:rsidRPr="00AA6B3A" w:rsidRDefault="00322FE3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</w:tc>
        <w:tc>
          <w:tcPr>
            <w:tcW w:w="2835" w:type="dxa"/>
          </w:tcPr>
          <w:p w14:paraId="0D77C11F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14:paraId="46386C5F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417" w:type="dxa"/>
          </w:tcPr>
          <w:p w14:paraId="7DA2557F" w14:textId="77777777" w:rsidR="009F5271" w:rsidRPr="00AA6B3A" w:rsidRDefault="009F5271" w:rsidP="00A22665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843" w:type="dxa"/>
          </w:tcPr>
          <w:p w14:paraId="57B6D2EF" w14:textId="77777777" w:rsidR="009F5271" w:rsidRPr="00AA6B3A" w:rsidRDefault="00A22665" w:rsidP="00D06E7C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</w:p>
        </w:tc>
        <w:tc>
          <w:tcPr>
            <w:tcW w:w="1559" w:type="dxa"/>
          </w:tcPr>
          <w:p w14:paraId="1BC706F3" w14:textId="77777777" w:rsidR="009F5271" w:rsidRPr="00AA6B3A" w:rsidRDefault="009F5271" w:rsidP="00A2266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9F5271" w:rsidRPr="00AA6B3A" w14:paraId="435BD810" w14:textId="77777777" w:rsidTr="00322FE3">
        <w:tc>
          <w:tcPr>
            <w:tcW w:w="568" w:type="dxa"/>
            <w:vAlign w:val="center"/>
          </w:tcPr>
          <w:p w14:paraId="7F9F15AB" w14:textId="77777777" w:rsidR="009F5271" w:rsidRPr="00AA6B3A" w:rsidRDefault="009F5271" w:rsidP="00322FE3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50F4466" w14:textId="77777777" w:rsidR="009F5271" w:rsidRPr="00AA6B3A" w:rsidRDefault="00322FE3" w:rsidP="00322FE3">
            <w:pPr>
              <w:spacing w:before="240"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     </w:t>
            </w:r>
            <w:r w:rsidR="009F5271"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5BFB987" w14:textId="77777777" w:rsidR="009F5271" w:rsidRPr="00AA6B3A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</w:tc>
        <w:tc>
          <w:tcPr>
            <w:tcW w:w="2835" w:type="dxa"/>
          </w:tcPr>
          <w:p w14:paraId="273D1390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6D243288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417" w:type="dxa"/>
          </w:tcPr>
          <w:p w14:paraId="20B38697" w14:textId="77777777" w:rsidR="009F5271" w:rsidRPr="00AA6B3A" w:rsidRDefault="009F5271" w:rsidP="00A22665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3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14:paraId="223F1A03" w14:textId="77777777" w:rsidR="009F5271" w:rsidRPr="00AA6B3A" w:rsidRDefault="00A22665" w:rsidP="00D06E7C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</w:p>
        </w:tc>
        <w:tc>
          <w:tcPr>
            <w:tcW w:w="1559" w:type="dxa"/>
          </w:tcPr>
          <w:p w14:paraId="69D59FAE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9F5271" w:rsidRPr="00AA6B3A" w14:paraId="4E3688E4" w14:textId="77777777" w:rsidTr="00322FE3">
        <w:tc>
          <w:tcPr>
            <w:tcW w:w="568" w:type="dxa"/>
            <w:vAlign w:val="center"/>
          </w:tcPr>
          <w:p w14:paraId="357CAF56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B5F41B3" w14:textId="77777777" w:rsidR="009F5271" w:rsidRPr="00AA6B3A" w:rsidRDefault="009F5271" w:rsidP="00322FE3">
            <w:pPr>
              <w:spacing w:before="240"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0682021" w14:textId="77777777" w:rsidR="009F5271" w:rsidRPr="00AA6B3A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</w:tc>
        <w:tc>
          <w:tcPr>
            <w:tcW w:w="2835" w:type="dxa"/>
          </w:tcPr>
          <w:p w14:paraId="15A5835C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09AD0D15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417" w:type="dxa"/>
          </w:tcPr>
          <w:p w14:paraId="4EDB9BFF" w14:textId="77777777" w:rsidR="009F5271" w:rsidRPr="00AA6B3A" w:rsidRDefault="009F5271" w:rsidP="00A22665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14:paraId="59FC5668" w14:textId="77777777" w:rsidR="009F5271" w:rsidRPr="00AA6B3A" w:rsidRDefault="00A22665" w:rsidP="00A22665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</w:p>
        </w:tc>
        <w:tc>
          <w:tcPr>
            <w:tcW w:w="1559" w:type="dxa"/>
          </w:tcPr>
          <w:p w14:paraId="408BCCA4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9F5271" w:rsidRPr="00AA6B3A" w14:paraId="102D5E99" w14:textId="77777777" w:rsidTr="00322FE3">
        <w:tc>
          <w:tcPr>
            <w:tcW w:w="568" w:type="dxa"/>
            <w:vAlign w:val="center"/>
          </w:tcPr>
          <w:p w14:paraId="1D2E8073" w14:textId="77777777" w:rsidR="009F5271" w:rsidRPr="00AA6B3A" w:rsidRDefault="009F5271" w:rsidP="00322FE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C028BA7" w14:textId="77777777" w:rsidR="009F5271" w:rsidRPr="00AA6B3A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8B45146" w14:textId="77777777" w:rsidR="009F5271" w:rsidRPr="00AA6B3A" w:rsidRDefault="009F5271" w:rsidP="00322FE3">
            <w:pPr>
              <w:spacing w:after="0" w:line="240" w:lineRule="auto"/>
              <w:jc w:val="center"/>
              <w:rPr>
                <w:rFonts w:ascii="Cordia New" w:hAnsi="Cordia New"/>
              </w:rPr>
            </w:pPr>
          </w:p>
        </w:tc>
        <w:tc>
          <w:tcPr>
            <w:tcW w:w="2835" w:type="dxa"/>
          </w:tcPr>
          <w:p w14:paraId="289EA879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14:paraId="69B1ECB7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417" w:type="dxa"/>
          </w:tcPr>
          <w:p w14:paraId="69D3229D" w14:textId="77777777" w:rsidR="009F5271" w:rsidRPr="00AA6B3A" w:rsidRDefault="009F5271" w:rsidP="00A22665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14:paraId="63E3BDB8" w14:textId="77777777" w:rsidR="009F5271" w:rsidRPr="00AA6B3A" w:rsidRDefault="00A22665" w:rsidP="00A22665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</w:p>
        </w:tc>
        <w:tc>
          <w:tcPr>
            <w:tcW w:w="1559" w:type="dxa"/>
          </w:tcPr>
          <w:p w14:paraId="32F23022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</w:tr>
    </w:tbl>
    <w:p w14:paraId="3792C9AE" w14:textId="77777777" w:rsidR="00A22665" w:rsidRDefault="00A22665" w:rsidP="009F527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154FF799" w14:textId="77777777" w:rsidR="009F5271" w:rsidRDefault="009F5271" w:rsidP="009F527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13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14:paraId="37DA64D3" w14:textId="77777777" w:rsidR="009F5271" w:rsidRPr="000C2AAC" w:rsidRDefault="009F5271" w:rsidP="009F527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505ACDFD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469D4CDC" w14:textId="77777777" w:rsidR="009F5271" w:rsidRPr="000C2AAC" w:rsidRDefault="009F5271" w:rsidP="00322FE3">
      <w:pPr>
        <w:tabs>
          <w:tab w:val="left" w:pos="360"/>
        </w:tabs>
        <w:spacing w:before="240"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1B9A679F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0D85EE1F" w14:textId="77777777" w:rsidR="009F5271" w:rsidRPr="000C2AAC" w:rsidRDefault="009F5271" w:rsidP="009F527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268"/>
        <w:gridCol w:w="1647"/>
        <w:gridCol w:w="1613"/>
        <w:gridCol w:w="1647"/>
        <w:gridCol w:w="1276"/>
        <w:gridCol w:w="1631"/>
      </w:tblGrid>
      <w:tr w:rsidR="009F5271" w:rsidRPr="00AA6B3A" w14:paraId="51EB35E8" w14:textId="77777777" w:rsidTr="00322FE3">
        <w:trPr>
          <w:tblHeader/>
          <w:jc w:val="center"/>
        </w:trPr>
        <w:tc>
          <w:tcPr>
            <w:tcW w:w="480" w:type="dxa"/>
            <w:vAlign w:val="center"/>
          </w:tcPr>
          <w:p w14:paraId="660CC6F1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133907C9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647" w:type="dxa"/>
            <w:vAlign w:val="center"/>
          </w:tcPr>
          <w:p w14:paraId="0DEC63A5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AA6B3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613" w:type="dxa"/>
            <w:vAlign w:val="center"/>
          </w:tcPr>
          <w:p w14:paraId="40B75834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647" w:type="dxa"/>
            <w:vAlign w:val="center"/>
          </w:tcPr>
          <w:p w14:paraId="54BFA39F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14:paraId="56F4F7B5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31" w:type="dxa"/>
            <w:vAlign w:val="center"/>
          </w:tcPr>
          <w:p w14:paraId="0ECFB8A4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F5271" w:rsidRPr="00AA6B3A" w14:paraId="59A8E491" w14:textId="77777777" w:rsidTr="00322FE3">
        <w:trPr>
          <w:jc w:val="center"/>
        </w:trPr>
        <w:tc>
          <w:tcPr>
            <w:tcW w:w="480" w:type="dxa"/>
            <w:vAlign w:val="center"/>
          </w:tcPr>
          <w:p w14:paraId="477FE650" w14:textId="77777777" w:rsidR="009F5271" w:rsidRPr="00AA6B3A" w:rsidRDefault="009F5271" w:rsidP="00D06E7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0B36D86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647" w:type="dxa"/>
          </w:tcPr>
          <w:p w14:paraId="4E7D54B7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3927E2AC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47" w:type="dxa"/>
          </w:tcPr>
          <w:p w14:paraId="4A2FB36E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3035FB9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31" w:type="dxa"/>
          </w:tcPr>
          <w:p w14:paraId="537C111A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F5271" w:rsidRPr="00AA6B3A" w14:paraId="07AB40E7" w14:textId="77777777" w:rsidTr="00322FE3">
        <w:trPr>
          <w:jc w:val="center"/>
        </w:trPr>
        <w:tc>
          <w:tcPr>
            <w:tcW w:w="480" w:type="dxa"/>
            <w:vAlign w:val="center"/>
          </w:tcPr>
          <w:p w14:paraId="3F556B83" w14:textId="77777777" w:rsidR="009F5271" w:rsidRPr="00AA6B3A" w:rsidRDefault="009F5271" w:rsidP="00D06E7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B0A5C74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647" w:type="dxa"/>
          </w:tcPr>
          <w:p w14:paraId="67899C24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2537EE4A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47" w:type="dxa"/>
          </w:tcPr>
          <w:p w14:paraId="6DBD6539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5E11B78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31" w:type="dxa"/>
          </w:tcPr>
          <w:p w14:paraId="77E78376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F5271" w:rsidRPr="00AA6B3A" w14:paraId="533E2F48" w14:textId="77777777" w:rsidTr="00322FE3">
        <w:trPr>
          <w:jc w:val="center"/>
        </w:trPr>
        <w:tc>
          <w:tcPr>
            <w:tcW w:w="480" w:type="dxa"/>
            <w:vAlign w:val="center"/>
          </w:tcPr>
          <w:p w14:paraId="4FE59B49" w14:textId="77777777" w:rsidR="009F5271" w:rsidRPr="00AA6B3A" w:rsidRDefault="009F5271" w:rsidP="00D06E7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83104B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647" w:type="dxa"/>
          </w:tcPr>
          <w:p w14:paraId="5D14DFBE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613" w:type="dxa"/>
          </w:tcPr>
          <w:p w14:paraId="04D85558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47" w:type="dxa"/>
          </w:tcPr>
          <w:p w14:paraId="7A4EB1DC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80A3B29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31" w:type="dxa"/>
          </w:tcPr>
          <w:p w14:paraId="7B8C5FA5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F5271" w:rsidRPr="00AA6B3A" w14:paraId="03A0B9F2" w14:textId="77777777" w:rsidTr="00322FE3">
        <w:trPr>
          <w:jc w:val="center"/>
        </w:trPr>
        <w:tc>
          <w:tcPr>
            <w:tcW w:w="480" w:type="dxa"/>
            <w:vAlign w:val="center"/>
          </w:tcPr>
          <w:p w14:paraId="13A8BE31" w14:textId="77777777" w:rsidR="009F5271" w:rsidRPr="00AA6B3A" w:rsidRDefault="009F5271" w:rsidP="00D06E7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B9519E5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647" w:type="dxa"/>
          </w:tcPr>
          <w:p w14:paraId="320F3398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0C3B1A0D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47" w:type="dxa"/>
          </w:tcPr>
          <w:p w14:paraId="5263114E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3D9BBA19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631" w:type="dxa"/>
          </w:tcPr>
          <w:p w14:paraId="1A3F25FA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F5271" w:rsidRPr="00AA6B3A" w14:paraId="45321C6C" w14:textId="77777777" w:rsidTr="00322FE3">
        <w:trPr>
          <w:jc w:val="center"/>
        </w:trPr>
        <w:tc>
          <w:tcPr>
            <w:tcW w:w="480" w:type="dxa"/>
            <w:vAlign w:val="center"/>
          </w:tcPr>
          <w:p w14:paraId="480A2F63" w14:textId="77777777" w:rsidR="009F5271" w:rsidRPr="00AA6B3A" w:rsidRDefault="009F5271" w:rsidP="00D06E7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9C8C4D4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647" w:type="dxa"/>
          </w:tcPr>
          <w:p w14:paraId="3633C704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7B66C1A9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47" w:type="dxa"/>
          </w:tcPr>
          <w:p w14:paraId="30206F19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752F1EA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31" w:type="dxa"/>
          </w:tcPr>
          <w:p w14:paraId="7417840F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F5271" w:rsidRPr="00AA6B3A" w14:paraId="4D73676B" w14:textId="77777777" w:rsidTr="00322FE3">
        <w:trPr>
          <w:jc w:val="center"/>
        </w:trPr>
        <w:tc>
          <w:tcPr>
            <w:tcW w:w="480" w:type="dxa"/>
            <w:vAlign w:val="center"/>
          </w:tcPr>
          <w:p w14:paraId="2E794782" w14:textId="77777777" w:rsidR="009F5271" w:rsidRPr="00AA6B3A" w:rsidRDefault="009F5271" w:rsidP="00D06E7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DB90BC2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647" w:type="dxa"/>
          </w:tcPr>
          <w:p w14:paraId="3F0500E5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613" w:type="dxa"/>
          </w:tcPr>
          <w:p w14:paraId="3E002EED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47" w:type="dxa"/>
          </w:tcPr>
          <w:p w14:paraId="28151CDB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D00C078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31" w:type="dxa"/>
          </w:tcPr>
          <w:p w14:paraId="30E49D4D" w14:textId="77777777" w:rsidR="009F5271" w:rsidRPr="00AA6B3A" w:rsidRDefault="009F5271" w:rsidP="004F2A3C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AA6B3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5F53428B" w14:textId="77777777" w:rsidR="009F5271" w:rsidRPr="000C2AAC" w:rsidRDefault="009F5271" w:rsidP="009F5271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182CC410" w14:textId="77777777" w:rsidR="00322FE3" w:rsidRDefault="00322FE3" w:rsidP="009F527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086A4D11" w14:textId="77777777" w:rsidR="009F5271" w:rsidRPr="000C2AAC" w:rsidRDefault="009F5271" w:rsidP="009F527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lastRenderedPageBreak/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9F5271" w:rsidRPr="00AA6B3A" w14:paraId="74D20E45" w14:textId="77777777" w:rsidTr="00D06E7C">
        <w:trPr>
          <w:tblHeader/>
        </w:trPr>
        <w:tc>
          <w:tcPr>
            <w:tcW w:w="675" w:type="dxa"/>
            <w:vAlign w:val="center"/>
          </w:tcPr>
          <w:p w14:paraId="711B41F1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DBDA04E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2EBB9D97" w14:textId="77777777" w:rsidR="009F5271" w:rsidRPr="00AA6B3A" w:rsidRDefault="009F5271" w:rsidP="00D06E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AA6B3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6E9967BE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E2DE594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11CD147E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0397E252" w14:textId="77777777" w:rsidR="009F5271" w:rsidRPr="00AA6B3A" w:rsidRDefault="009F5271" w:rsidP="00D06E7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A6B3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F5271" w:rsidRPr="00AA6B3A" w14:paraId="28B06289" w14:textId="77777777" w:rsidTr="00D06E7C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397A6CE5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="004F2A3C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มี</w:t>
            </w:r>
            <w:r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11C0F757" w14:textId="77777777" w:rsidR="009F5271" w:rsidRPr="000C2AAC" w:rsidRDefault="009F5271" w:rsidP="009F527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32DD88B7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9F5271" w:rsidRPr="00AA6B3A" w14:paraId="691A2A16" w14:textId="77777777" w:rsidTr="00D06E7C">
        <w:trPr>
          <w:trHeight w:val="567"/>
        </w:trPr>
        <w:tc>
          <w:tcPr>
            <w:tcW w:w="10314" w:type="dxa"/>
            <w:vAlign w:val="center"/>
          </w:tcPr>
          <w:p w14:paraId="77D2B296" w14:textId="77777777" w:rsidR="009F5271" w:rsidRPr="00AA6B3A" w:rsidRDefault="004F2A3C" w:rsidP="00D06E7C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</w:t>
            </w:r>
            <w:r w:rsidR="009F5271"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ค่าธรรมเนียม</w:t>
            </w:r>
          </w:p>
        </w:tc>
      </w:tr>
    </w:tbl>
    <w:p w14:paraId="2BCD891A" w14:textId="77777777" w:rsidR="009F5271" w:rsidRDefault="009F5271" w:rsidP="009F5271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07116EA2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9F5271" w:rsidRPr="00AA6B3A" w14:paraId="63E24E6D" w14:textId="77777777" w:rsidTr="00D06E7C">
        <w:tc>
          <w:tcPr>
            <w:tcW w:w="534" w:type="dxa"/>
          </w:tcPr>
          <w:p w14:paraId="42CDFB91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A6B3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338C4C9" w14:textId="77777777" w:rsidR="009F5271" w:rsidRPr="00AA6B3A" w:rsidRDefault="009F5271" w:rsidP="004F2A3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A6B3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</w:t>
            </w:r>
            <w:r w:rsidR="004F2A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าชนองค์ก</w:t>
            </w:r>
            <w:r w:rsidR="004F2A3C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  <w:r w:rsidRPr="00AA6B3A">
              <w:rPr>
                <w:rFonts w:ascii="Cordia New" w:hAnsi="Cordia New"/>
                <w:sz w:val="32"/>
                <w:szCs w:val="32"/>
              </w:rPr>
              <w:br/>
            </w:r>
            <w:r w:rsidRPr="00AA6B3A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4F2A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(</w:t>
            </w:r>
            <w:r w:rsidR="004F2A3C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ม.9 </w:t>
            </w:r>
            <w:r w:rsidR="004F2A3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</w:t>
            </w:r>
            <w:r w:rsidR="004F2A3C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ารบริหารส่วนตำบลสำโรง อำเภอพ</w:t>
            </w:r>
            <w:r w:rsidR="00322FE3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ลับพลาชัย จังหวัดบุรีรัมย์ </w:t>
            </w:r>
            <w:r w:rsidR="00322FE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10250</w:t>
            </w:r>
            <w:r w:rsidR="004F2A3C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                           </w:t>
            </w:r>
            <w:r w:rsidR="004F2A3C">
              <w:rPr>
                <w:rFonts w:ascii="Cordia New" w:hAnsi="Cordia New"/>
                <w:noProof/>
                <w:sz w:val="32"/>
                <w:szCs w:val="32"/>
                <w:lang w:bidi="th-TH"/>
              </w:rPr>
              <w:t>www.Samrong</w:t>
            </w:r>
            <w:r w:rsidR="004F2A3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local.go.th</w:t>
            </w:r>
            <w:r w:rsidR="004F2A3C" w:rsidRPr="001772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14:paraId="7BE78BBA" w14:textId="77777777" w:rsidR="009F5271" w:rsidRDefault="009F5271" w:rsidP="009F5271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CE8607E" w14:textId="77777777" w:rsidR="009F5271" w:rsidRPr="000C2AAC" w:rsidRDefault="009F5271" w:rsidP="009F527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9F5271" w:rsidRPr="00AA6B3A" w14:paraId="725267A2" w14:textId="77777777" w:rsidTr="00D06E7C">
        <w:trPr>
          <w:trHeight w:val="567"/>
        </w:trPr>
        <w:tc>
          <w:tcPr>
            <w:tcW w:w="10173" w:type="dxa"/>
            <w:vAlign w:val="center"/>
          </w:tcPr>
          <w:p w14:paraId="79CAC0C6" w14:textId="77777777" w:rsidR="009F5271" w:rsidRPr="00AA6B3A" w:rsidRDefault="009F5271" w:rsidP="00D06E7C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AA6B3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5E5EADDB" w14:textId="77777777" w:rsidR="009F5271" w:rsidRPr="004F2A3C" w:rsidRDefault="009F5271" w:rsidP="004F2A3C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1409C13" w14:textId="77777777" w:rsidR="009F5271" w:rsidRPr="000C2AAC" w:rsidRDefault="009F5271" w:rsidP="009F5271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56B065DC" w14:textId="77777777" w:rsidR="009F5271" w:rsidRPr="000C2AAC" w:rsidRDefault="009F5271" w:rsidP="009F5271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4840848F" w14:textId="77777777" w:rsidR="009F5271" w:rsidRPr="000C2AAC" w:rsidRDefault="009F5271" w:rsidP="009F5271">
      <w:pPr>
        <w:pStyle w:val="a3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14:paraId="6E2A4168" w14:textId="77777777" w:rsidR="009F5271" w:rsidRPr="000C2AAC" w:rsidRDefault="009F5271" w:rsidP="009F527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14:paraId="661C1C5A" w14:textId="77777777" w:rsidR="009F5271" w:rsidRPr="000C2AAC" w:rsidRDefault="009F5271" w:rsidP="009F5271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p w14:paraId="5F78A659" w14:textId="77777777" w:rsidR="00D51CA4" w:rsidRDefault="00D51CA4"/>
    <w:sectPr w:rsidR="00D51CA4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A3AD" w14:textId="77777777" w:rsidR="0002336B" w:rsidRDefault="0002336B" w:rsidP="00E22720">
      <w:pPr>
        <w:spacing w:after="0" w:line="240" w:lineRule="auto"/>
      </w:pPr>
      <w:r>
        <w:separator/>
      </w:r>
    </w:p>
  </w:endnote>
  <w:endnote w:type="continuationSeparator" w:id="0">
    <w:p w14:paraId="0AC51774" w14:textId="77777777" w:rsidR="0002336B" w:rsidRDefault="0002336B" w:rsidP="00E2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1ED3" w14:textId="77777777" w:rsidR="0002336B" w:rsidRDefault="0002336B" w:rsidP="00E22720">
      <w:pPr>
        <w:spacing w:after="0" w:line="240" w:lineRule="auto"/>
      </w:pPr>
      <w:r>
        <w:separator/>
      </w:r>
    </w:p>
  </w:footnote>
  <w:footnote w:type="continuationSeparator" w:id="0">
    <w:p w14:paraId="47AA2F7D" w14:textId="77777777" w:rsidR="0002336B" w:rsidRDefault="0002336B" w:rsidP="00E2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612B" w14:textId="77777777" w:rsidR="00C81DB8" w:rsidRDefault="0002336B" w:rsidP="00C81DB8">
    <w:pPr>
      <w:pStyle w:val="a4"/>
      <w:jc w:val="right"/>
    </w:pPr>
  </w:p>
  <w:p w14:paraId="7B05792C" w14:textId="77777777" w:rsidR="00C81DB8" w:rsidRDefault="000233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71"/>
    <w:rsid w:val="0002336B"/>
    <w:rsid w:val="00322FE3"/>
    <w:rsid w:val="00423DFB"/>
    <w:rsid w:val="004F2A3C"/>
    <w:rsid w:val="0061124A"/>
    <w:rsid w:val="006F07F4"/>
    <w:rsid w:val="009F5271"/>
    <w:rsid w:val="00A22665"/>
    <w:rsid w:val="00D51CA4"/>
    <w:rsid w:val="00E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658A"/>
  <w15:docId w15:val="{81AEB206-6279-4BE3-9E50-C5D52B9E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271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5271"/>
    <w:rPr>
      <w:rFonts w:ascii="Calibri" w:eastAsia="Calibri" w:hAnsi="Calibri" w:cs="Cordia New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4F2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2A3C"/>
    <w:rPr>
      <w:rFonts w:ascii="Calibri" w:eastAsia="Calibri" w:hAnsi="Calibri" w:cs="Cordia New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F07F4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F07F4"/>
    <w:rPr>
      <w:rFonts w:ascii="Leelawadee" w:eastAsia="Calibr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2020-09-08T05:34:00Z</cp:lastPrinted>
  <dcterms:created xsi:type="dcterms:W3CDTF">2023-02-09T04:06:00Z</dcterms:created>
  <dcterms:modified xsi:type="dcterms:W3CDTF">2023-02-09T04:06:00Z</dcterms:modified>
</cp:coreProperties>
</file>